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DC" w:rsidRDefault="00291DDC" w:rsidP="00291D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Syllabus</w:t>
      </w:r>
    </w:p>
    <w:p w:rsidR="00291DDC" w:rsidRDefault="00291DDC" w:rsidP="00291DDC">
      <w:pPr>
        <w:rPr>
          <w:rFonts w:ascii="Times New Roman" w:hAnsi="Times New Roman" w:cs="Times New Roman"/>
          <w:b/>
          <w:sz w:val="24"/>
          <w:szCs w:val="24"/>
        </w:rPr>
      </w:pPr>
    </w:p>
    <w:p w:rsidR="00291DDC" w:rsidRDefault="00291DDC" w:rsidP="00291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Mathematics</w:t>
      </w:r>
    </w:p>
    <w:p w:rsidR="00291DDC" w:rsidRDefault="00291DDC" w:rsidP="00291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Pazhassiraja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Pulpally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291DDC" w:rsidRDefault="00291DDC" w:rsidP="00291D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1DDC" w:rsidRDefault="00291DDC" w:rsidP="00291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Certificate course – 2022 -2023 </w:t>
      </w:r>
    </w:p>
    <w:p w:rsidR="00291DDC" w:rsidRDefault="00291DDC" w:rsidP="00291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DC" w:rsidRDefault="00291DDC" w:rsidP="00291D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Quantitative Aptitude (PRAC-QA-01-22)</w:t>
      </w:r>
    </w:p>
    <w:p w:rsidR="00291DDC" w:rsidRDefault="00291DDC" w:rsidP="00291D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Duration of the course: 30 hours</w:t>
      </w:r>
    </w:p>
    <w:p w:rsidR="00291DDC" w:rsidRDefault="00291DDC" w:rsidP="00291D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3600"/>
        <w:gridCol w:w="3870"/>
      </w:tblGrid>
      <w:tr w:rsidR="00291DDC" w:rsidTr="00291DDC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DDC" w:rsidRDefault="00291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External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DDC" w:rsidRDefault="00291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291DDC" w:rsidTr="00291DDC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DDC" w:rsidRDefault="00291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Internal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DDC" w:rsidRDefault="00291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91DDC" w:rsidTr="00291DDC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DDC" w:rsidRDefault="00291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DDC" w:rsidRDefault="00291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291DDC" w:rsidRDefault="00291DDC" w:rsidP="00291D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291DDC" w:rsidRDefault="00291DDC" w:rsidP="00291D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Quantitative Aptitude (PRAC-QA-01-22)</w:t>
      </w:r>
    </w:p>
    <w:p w:rsidR="00291DDC" w:rsidRDefault="00291DDC" w:rsidP="00291D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Theory: 2 units, 30 hours</w:t>
      </w:r>
    </w:p>
    <w:p w:rsidR="00291DDC" w:rsidRDefault="00291DDC" w:rsidP="00291D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DDC" w:rsidRDefault="00291DDC" w:rsidP="00291D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Aim of the Course:</w:t>
      </w:r>
    </w:p>
    <w:p w:rsidR="00291DDC" w:rsidRDefault="00291DDC" w:rsidP="00291DD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 update and expand the basic Mathematical skills and attitudes and equip the students to effectively utilize this knowledge for various competitive examinations. </w:t>
      </w:r>
    </w:p>
    <w:p w:rsidR="00291DDC" w:rsidRDefault="00291DDC" w:rsidP="00291DD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develop mathematical curiosity while solving problems.</w:t>
      </w:r>
    </w:p>
    <w:p w:rsidR="00291DDC" w:rsidRDefault="00291DDC" w:rsidP="00291DD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develop logical and critical thinking.</w:t>
      </w:r>
    </w:p>
    <w:p w:rsidR="00291DDC" w:rsidRDefault="00291DDC" w:rsidP="00291D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Course objective: </w:t>
      </w:r>
    </w:p>
    <w:p w:rsidR="00291DDC" w:rsidRDefault="00291DDC" w:rsidP="00291DD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introduce basic concepts of Quantitative arithmetic</w:t>
      </w:r>
    </w:p>
    <w:p w:rsidR="00291DDC" w:rsidRDefault="00291DDC" w:rsidP="00291DD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enhance the problem solving skills</w:t>
      </w:r>
    </w:p>
    <w:p w:rsidR="00291DDC" w:rsidRDefault="00291DDC" w:rsidP="00291DD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help students who are preparing for any type of competitive examinations.</w:t>
      </w:r>
    </w:p>
    <w:p w:rsidR="00291DDC" w:rsidRDefault="00291DDC" w:rsidP="00291D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DC" w:rsidRDefault="00291DDC" w:rsidP="00291D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contents</w:t>
      </w:r>
    </w:p>
    <w:p w:rsidR="00291DDC" w:rsidRDefault="00291DDC" w:rsidP="00291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DDC" w:rsidRDefault="00291DDC" w:rsidP="00291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1 :( 15 Hours)</w:t>
      </w:r>
    </w:p>
    <w:p w:rsidR="00291DDC" w:rsidRDefault="00291DDC" w:rsidP="00291DD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291DDC" w:rsidRDefault="00291DDC" w:rsidP="00291DD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</w:t>
      </w:r>
    </w:p>
    <w:p w:rsidR="00291DDC" w:rsidRDefault="00291DDC" w:rsidP="00291DD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Problems on Numbers</w:t>
      </w:r>
    </w:p>
    <w:p w:rsidR="00291DDC" w:rsidRDefault="00291DDC" w:rsidP="00291DD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Problems on Ages</w:t>
      </w:r>
    </w:p>
    <w:p w:rsidR="00291DDC" w:rsidRDefault="00291DDC" w:rsidP="00291DD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and Loss</w:t>
      </w:r>
    </w:p>
    <w:p w:rsidR="00291DDC" w:rsidRDefault="00291DDC" w:rsidP="00291D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DDC" w:rsidRDefault="00291DDC" w:rsidP="00291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Unit 2 :( 15 Hours)</w:t>
      </w:r>
    </w:p>
    <w:p w:rsidR="00291DDC" w:rsidRDefault="00291DDC" w:rsidP="00291D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Time and Work </w:t>
      </w:r>
    </w:p>
    <w:p w:rsidR="00291DDC" w:rsidRDefault="00291DDC" w:rsidP="00291D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Permutation and Combinations</w:t>
      </w:r>
    </w:p>
    <w:p w:rsidR="00291DDC" w:rsidRDefault="00291DDC" w:rsidP="00291D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Probability </w:t>
      </w:r>
    </w:p>
    <w:p w:rsidR="00291DDC" w:rsidRDefault="00291DDC" w:rsidP="00291DD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Simple interest</w:t>
      </w:r>
    </w:p>
    <w:p w:rsidR="00291DDC" w:rsidRDefault="00291DDC" w:rsidP="00291DD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HCF and LCM of numbers</w:t>
      </w:r>
    </w:p>
    <w:p w:rsidR="00291DDC" w:rsidRDefault="00291DDC" w:rsidP="00291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REFERENCES: </w:t>
      </w:r>
    </w:p>
    <w:p w:rsidR="00291DDC" w:rsidRDefault="00291DDC" w:rsidP="00291D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1DDC" w:rsidRDefault="00291DDC" w:rsidP="00291D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R.S </w:t>
      </w:r>
      <w:proofErr w:type="spellStart"/>
      <w:r>
        <w:rPr>
          <w:rFonts w:ascii="Times New Roman" w:hAnsi="Times New Roman" w:cs="Times New Roman"/>
          <w:sz w:val="24"/>
          <w:szCs w:val="24"/>
        </w:rPr>
        <w:t>Aggarwal</w:t>
      </w:r>
      <w:proofErr w:type="spellEnd"/>
      <w:r>
        <w:rPr>
          <w:rFonts w:ascii="Times New Roman" w:hAnsi="Times New Roman" w:cs="Times New Roman"/>
          <w:sz w:val="24"/>
          <w:szCs w:val="24"/>
        </w:rPr>
        <w:t>, Quantitative Aptitudes for Competitive Examinations,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</w:t>
      </w:r>
    </w:p>
    <w:p w:rsidR="00291DDC" w:rsidRDefault="00291DDC" w:rsidP="00291D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Abhijit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Guha</w:t>
      </w:r>
      <w:proofErr w:type="spellEnd"/>
      <w:r>
        <w:rPr>
          <w:rFonts w:ascii="Times New Roman" w:hAnsi="Times New Roman" w:cs="Times New Roman"/>
          <w:sz w:val="24"/>
          <w:szCs w:val="24"/>
        </w:rPr>
        <w:t>, Quantitative Aptitudes for Competitive Examinations</w:t>
      </w:r>
    </w:p>
    <w:p w:rsidR="00291DDC" w:rsidRDefault="00291DDC" w:rsidP="00291DDC">
      <w:pPr>
        <w:rPr>
          <w:rFonts w:ascii="Times New Roman" w:hAnsi="Times New Roman" w:cs="Times New Roman"/>
          <w:sz w:val="24"/>
          <w:szCs w:val="24"/>
        </w:rPr>
      </w:pPr>
    </w:p>
    <w:p w:rsidR="00291DDC" w:rsidRDefault="00291DDC" w:rsidP="00291DDC">
      <w:pPr>
        <w:rPr>
          <w:rFonts w:ascii="Times New Roman" w:hAnsi="Times New Roman" w:cs="Times New Roman"/>
          <w:sz w:val="24"/>
          <w:szCs w:val="24"/>
        </w:rPr>
      </w:pPr>
    </w:p>
    <w:p w:rsidR="00291DDC" w:rsidRDefault="00291DDC" w:rsidP="00291DDC">
      <w:pPr>
        <w:rPr>
          <w:rFonts w:ascii="Times New Roman" w:hAnsi="Times New Roman" w:cs="Times New Roman"/>
          <w:sz w:val="24"/>
          <w:szCs w:val="24"/>
        </w:rPr>
      </w:pPr>
    </w:p>
    <w:p w:rsidR="00291DDC" w:rsidRDefault="00291DDC" w:rsidP="00291DDC">
      <w:pPr>
        <w:rPr>
          <w:rFonts w:ascii="Times New Roman" w:hAnsi="Times New Roman" w:cs="Times New Roman"/>
          <w:sz w:val="24"/>
          <w:szCs w:val="24"/>
        </w:rPr>
      </w:pPr>
    </w:p>
    <w:p w:rsidR="00291DDC" w:rsidRDefault="00291DDC" w:rsidP="00291DDC">
      <w:pPr>
        <w:rPr>
          <w:rFonts w:ascii="Times New Roman" w:hAnsi="Times New Roman" w:cs="Times New Roman"/>
          <w:sz w:val="24"/>
          <w:szCs w:val="24"/>
        </w:rPr>
      </w:pPr>
    </w:p>
    <w:p w:rsidR="00291DDC" w:rsidRDefault="00291DDC" w:rsidP="00291DDC">
      <w:pPr>
        <w:rPr>
          <w:rFonts w:ascii="Times New Roman" w:hAnsi="Times New Roman" w:cs="Times New Roman"/>
          <w:sz w:val="24"/>
          <w:szCs w:val="24"/>
        </w:rPr>
      </w:pPr>
    </w:p>
    <w:p w:rsidR="00291DDC" w:rsidRDefault="00291DDC" w:rsidP="00291DDC">
      <w:pPr>
        <w:rPr>
          <w:rFonts w:ascii="Times New Roman" w:hAnsi="Times New Roman" w:cs="Times New Roman"/>
          <w:sz w:val="24"/>
          <w:szCs w:val="24"/>
        </w:rPr>
      </w:pPr>
    </w:p>
    <w:p w:rsidR="00211E20" w:rsidRDefault="00211E20"/>
    <w:sectPr w:rsidR="00211E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7B0D"/>
    <w:multiLevelType w:val="hybridMultilevel"/>
    <w:tmpl w:val="EE6E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17135"/>
    <w:multiLevelType w:val="hybridMultilevel"/>
    <w:tmpl w:val="C164A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C6B94"/>
    <w:multiLevelType w:val="hybridMultilevel"/>
    <w:tmpl w:val="8C82C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F6442"/>
    <w:multiLevelType w:val="hybridMultilevel"/>
    <w:tmpl w:val="2152A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5C4ACB"/>
    <w:multiLevelType w:val="hybridMultilevel"/>
    <w:tmpl w:val="3E3A9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C5347F"/>
    <w:multiLevelType w:val="hybridMultilevel"/>
    <w:tmpl w:val="36A6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291DDC"/>
    <w:rsid w:val="00211E20"/>
    <w:rsid w:val="0029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DC"/>
    <w:pPr>
      <w:ind w:left="720"/>
      <w:contextualSpacing/>
    </w:pPr>
    <w:rPr>
      <w:rFonts w:eastAsiaTheme="minorHAnsi"/>
      <w:lang w:bidi="ar-SA"/>
    </w:rPr>
  </w:style>
  <w:style w:type="table" w:styleId="TableGrid">
    <w:name w:val="Table Grid"/>
    <w:basedOn w:val="TableNormal"/>
    <w:uiPriority w:val="59"/>
    <w:rsid w:val="00291DDC"/>
    <w:pPr>
      <w:spacing w:after="0" w:line="240" w:lineRule="auto"/>
    </w:pPr>
    <w:rPr>
      <w:rFonts w:eastAsiaTheme="minorHAnsi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lintu</dc:creator>
  <cp:keywords/>
  <dc:description/>
  <cp:lastModifiedBy>lintu</cp:lastModifiedBy>
  <cp:revision>2</cp:revision>
  <dcterms:created xsi:type="dcterms:W3CDTF">2022-08-06T12:50:00Z</dcterms:created>
  <dcterms:modified xsi:type="dcterms:W3CDTF">2022-08-06T12:51:00Z</dcterms:modified>
</cp:coreProperties>
</file>